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9C" w:rsidRDefault="0047419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7419C" w:rsidRDefault="0047419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7419C" w:rsidRDefault="0047419C" w:rsidP="0047419C">
      <w:pPr>
        <w:pStyle w:val="Standard"/>
        <w:widowControl w:val="0"/>
        <w:spacing w:after="0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762000" cy="78105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9C" w:rsidRPr="00921A76" w:rsidRDefault="0047419C" w:rsidP="0047419C">
      <w:pPr>
        <w:pStyle w:val="Standard"/>
        <w:widowControl w:val="0"/>
        <w:spacing w:after="0"/>
        <w:jc w:val="center"/>
        <w:rPr>
          <w:lang w:val="it-IT"/>
        </w:rPr>
      </w:pPr>
      <w:r w:rsidRPr="00921A76">
        <w:rPr>
          <w:rFonts w:ascii="Trebuchet MS" w:hAnsi="Trebuchet MS" w:cs="Trebuchet MS"/>
          <w:b/>
          <w:sz w:val="40"/>
          <w:szCs w:val="40"/>
          <w:lang w:val="it-IT"/>
        </w:rPr>
        <w:t>Il Sentiero dei Draghi</w:t>
      </w:r>
    </w:p>
    <w:p w:rsidR="0047419C" w:rsidRPr="00921A76" w:rsidRDefault="0047419C" w:rsidP="0047419C">
      <w:pPr>
        <w:pStyle w:val="Standard"/>
        <w:widowControl w:val="0"/>
        <w:spacing w:after="0"/>
        <w:jc w:val="center"/>
        <w:rPr>
          <w:lang w:val="it-IT"/>
        </w:rPr>
      </w:pPr>
      <w:r w:rsidRPr="00921A76">
        <w:rPr>
          <w:rFonts w:ascii="Trebuchet MS" w:hAnsi="Trebuchet MS" w:cs="Trebuchet MS"/>
          <w:b/>
          <w:sz w:val="16"/>
          <w:szCs w:val="16"/>
          <w:lang w:val="it-IT"/>
        </w:rPr>
        <w:t>associazione di promozione sociale per la diffusione del gioco</w:t>
      </w:r>
    </w:p>
    <w:p w:rsidR="0047419C" w:rsidRDefault="0047419C" w:rsidP="0047419C">
      <w:pPr>
        <w:jc w:val="center"/>
      </w:pPr>
      <w:hyperlink r:id="rId6" w:history="1">
        <w:r>
          <w:rPr>
            <w:rStyle w:val="Hyperlink"/>
            <w:rFonts w:ascii="Trebuchet MS" w:hAnsi="Trebuchet MS" w:cs="Trebuchet MS"/>
          </w:rPr>
          <w:t>www</w:t>
        </w:r>
      </w:hyperlink>
      <w:hyperlink r:id="rId7" w:history="1">
        <w:r>
          <w:rPr>
            <w:rStyle w:val="Hyperlink"/>
            <w:rFonts w:ascii="Trebuchet MS" w:hAnsi="Trebuchet MS" w:cs="Trebuchet MS"/>
          </w:rPr>
          <w:t>.</w:t>
        </w:r>
      </w:hyperlink>
      <w:hyperlink r:id="rId8" w:history="1">
        <w:r>
          <w:rPr>
            <w:rStyle w:val="Hyperlink"/>
            <w:rFonts w:ascii="Trebuchet MS" w:hAnsi="Trebuchet MS" w:cs="Trebuchet MS"/>
          </w:rPr>
          <w:t>ilsentierodeidraghi</w:t>
        </w:r>
      </w:hyperlink>
      <w:hyperlink r:id="rId9" w:history="1">
        <w:r>
          <w:rPr>
            <w:rStyle w:val="Hyperlink"/>
            <w:rFonts w:ascii="Trebuchet MS" w:hAnsi="Trebuchet MS" w:cs="Trebuchet MS"/>
          </w:rPr>
          <w:t>.</w:t>
        </w:r>
      </w:hyperlink>
      <w:hyperlink r:id="rId10" w:history="1">
        <w:r>
          <w:rPr>
            <w:rStyle w:val="Hyperlink"/>
            <w:rFonts w:ascii="Trebuchet MS" w:hAnsi="Trebuchet MS" w:cs="Trebuchet MS"/>
          </w:rPr>
          <w:t>it</w:t>
        </w:r>
      </w:hyperlink>
    </w:p>
    <w:p w:rsidR="0047419C" w:rsidRPr="0047419C" w:rsidRDefault="0047419C" w:rsidP="004741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19C">
        <w:rPr>
          <w:rFonts w:ascii="Times New Roman" w:hAnsi="Times New Roman" w:cs="Times New Roman"/>
          <w:sz w:val="24"/>
          <w:szCs w:val="24"/>
        </w:rPr>
        <w:t>organizza</w:t>
      </w:r>
      <w:r>
        <w:rPr>
          <w:rFonts w:ascii="Times New Roman" w:hAnsi="Times New Roman" w:cs="Times New Roman"/>
          <w:sz w:val="24"/>
          <w:szCs w:val="24"/>
        </w:rPr>
        <w:t xml:space="preserve"> la VI edizione del Premio Letterario</w:t>
      </w:r>
    </w:p>
    <w:p w:rsidR="0047419C" w:rsidRDefault="0047419C" w:rsidP="00474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9C">
        <w:rPr>
          <w:rFonts w:ascii="Times New Roman" w:hAnsi="Times New Roman" w:cs="Times New Roman"/>
          <w:b/>
          <w:sz w:val="28"/>
          <w:szCs w:val="28"/>
        </w:rPr>
        <w:t>Il Sentiero dei Draghi</w:t>
      </w:r>
    </w:p>
    <w:p w:rsidR="009C5645" w:rsidRDefault="009C5645" w:rsidP="009C5645">
      <w:pPr>
        <w:pStyle w:val="auto-style1"/>
        <w:jc w:val="center"/>
      </w:pPr>
      <w:r w:rsidRPr="0047419C">
        <w:rPr>
          <w:i/>
          <w:sz w:val="22"/>
          <w:szCs w:val="22"/>
        </w:rPr>
        <w:t>La fantasia non fa castelli in aria, ma trasforma le baracche in castelli in aria.</w:t>
      </w:r>
      <w:r>
        <w:rPr>
          <w:sz w:val="22"/>
          <w:szCs w:val="22"/>
        </w:rPr>
        <w:br/>
      </w:r>
      <w:r>
        <w:rPr>
          <w:rStyle w:val="Strong"/>
        </w:rPr>
        <w:t>(Karl Kraus</w:t>
      </w:r>
      <w:r>
        <w:t>)</w:t>
      </w:r>
    </w:p>
    <w:p w:rsidR="0047419C" w:rsidRPr="0047419C" w:rsidRDefault="0047419C" w:rsidP="00474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tema </w:t>
      </w:r>
      <w:r w:rsidRPr="0047419C">
        <w:rPr>
          <w:rFonts w:ascii="Times New Roman" w:hAnsi="Times New Roman" w:cs="Times New Roman"/>
          <w:b/>
          <w:sz w:val="28"/>
          <w:szCs w:val="28"/>
        </w:rPr>
        <w:br/>
        <w:t xml:space="preserve">Il </w:t>
      </w:r>
      <w:r>
        <w:rPr>
          <w:rFonts w:ascii="Times New Roman" w:hAnsi="Times New Roman" w:cs="Times New Roman"/>
          <w:b/>
          <w:sz w:val="28"/>
          <w:szCs w:val="28"/>
        </w:rPr>
        <w:t>castello</w:t>
      </w:r>
    </w:p>
    <w:p w:rsidR="0047419C" w:rsidRDefault="009C5645" w:rsidP="00474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Inizio concorso: 17 febbraio 2014</w:t>
      </w:r>
      <w:r>
        <w:rPr>
          <w:rFonts w:ascii="Times New Roman" w:hAnsi="Times New Roman" w:cs="Times New Roman"/>
          <w:sz w:val="24"/>
          <w:szCs w:val="24"/>
        </w:rPr>
        <w:br/>
      </w:r>
      <w:r w:rsidR="0047419C">
        <w:rPr>
          <w:rFonts w:ascii="Times New Roman" w:hAnsi="Times New Roman" w:cs="Times New Roman"/>
          <w:sz w:val="24"/>
          <w:szCs w:val="24"/>
        </w:rPr>
        <w:t>Scadenza iscrizioni: 31 ottobre 2014</w:t>
      </w:r>
    </w:p>
    <w:p w:rsidR="00370F7C" w:rsidRDefault="00370F7C" w:rsidP="00474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365625" cy="2619375"/>
            <wp:effectExtent l="19050" t="0" r="0" b="0"/>
            <wp:docPr id="4" name="Picture 4" descr="Castello di 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stello di Es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69" cy="262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9C" w:rsidRDefault="0047419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7419C" w:rsidRDefault="009C5645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9C5645">
        <w:rPr>
          <w:rFonts w:ascii="Times New Roman" w:eastAsia="Times New Roman" w:hAnsi="Times New Roman" w:cs="Times New Roman"/>
          <w:b/>
          <w:lang w:eastAsia="it-IT"/>
        </w:rPr>
        <w:t>Regolamento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L’associazione ‘Il Sentiero dei Draghi’ organizza la VI edizione del Concorso Letterario con tema ‘Il Castello’: essendo la città di Este una città munita di strutture difensive di epoca medievale si è voluto dare adito a un p</w:t>
      </w:r>
      <w:r w:rsidR="00741AFB">
        <w:rPr>
          <w:rFonts w:ascii="Times New Roman" w:eastAsia="Times New Roman" w:hAnsi="Times New Roman" w:cs="Times New Roman"/>
          <w:lang w:eastAsia="it-IT"/>
        </w:rPr>
        <w:t>ercorso narrativo che coinvolga</w:t>
      </w:r>
      <w:r>
        <w:rPr>
          <w:rFonts w:ascii="Times New Roman" w:eastAsia="Times New Roman" w:hAnsi="Times New Roman" w:cs="Times New Roman"/>
          <w:lang w:eastAsia="it-IT"/>
        </w:rPr>
        <w:t xml:space="preserve"> nelle sue trame un edificio similare, in grado di diventare efficace sfondo a racconti di tipo storico, thriller, horror o qualsiasi genere si voglia. </w:t>
      </w: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B022A" w:rsidRPr="00370F7C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C5645" w:rsidRDefault="009C5645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9C5645" w:rsidRDefault="009C5645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concorso si articolerà nelle seguenti sezioni:</w:t>
      </w:r>
    </w:p>
    <w:p w:rsidR="009C5645" w:rsidRDefault="009C5645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70F7C" w:rsidRDefault="009C5645" w:rsidP="009C5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9C5645">
        <w:rPr>
          <w:rFonts w:ascii="Times New Roman" w:eastAsia="Times New Roman" w:hAnsi="Times New Roman" w:cs="Times New Roman"/>
          <w:b/>
          <w:lang w:eastAsia="it-IT"/>
        </w:rPr>
        <w:t>Sez. A</w:t>
      </w:r>
      <w:r w:rsidR="00370F7C">
        <w:rPr>
          <w:rFonts w:ascii="Times New Roman" w:eastAsia="Times New Roman" w:hAnsi="Times New Roman" w:cs="Times New Roman"/>
          <w:b/>
          <w:lang w:eastAsia="it-IT"/>
        </w:rPr>
        <w:t xml:space="preserve"> – Adulti</w:t>
      </w:r>
    </w:p>
    <w:p w:rsidR="009C5645" w:rsidRPr="009C5645" w:rsidRDefault="009C5645" w:rsidP="009C56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0F7C">
        <w:rPr>
          <w:rFonts w:ascii="Times New Roman" w:eastAsia="Times New Roman" w:hAnsi="Times New Roman" w:cs="Times New Roman"/>
          <w:b/>
          <w:lang w:eastAsia="it-IT"/>
        </w:rPr>
        <w:t>Tipologia degli elaborati</w:t>
      </w:r>
      <w:r>
        <w:rPr>
          <w:rFonts w:ascii="Times New Roman" w:eastAsia="Times New Roman" w:hAnsi="Times New Roman" w:cs="Times New Roman"/>
          <w:lang w:eastAsia="it-IT"/>
        </w:rPr>
        <w:t>: racconto inedito (massimo 3 cartelle) in lingua italiana</w:t>
      </w:r>
    </w:p>
    <w:p w:rsidR="009C5645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Età dei partecipanti: </w:t>
      </w:r>
      <w:r>
        <w:rPr>
          <w:rFonts w:ascii="Times New Roman" w:eastAsia="Times New Roman" w:hAnsi="Times New Roman" w:cs="Times New Roman"/>
          <w:lang w:eastAsia="it-IT"/>
        </w:rPr>
        <w:t>dai 20 anni in su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0F7C">
        <w:rPr>
          <w:rFonts w:ascii="Times New Roman" w:eastAsia="Times New Roman" w:hAnsi="Times New Roman" w:cs="Times New Roman"/>
          <w:b/>
          <w:lang w:eastAsia="it-IT"/>
        </w:rPr>
        <w:t>Tema:</w:t>
      </w:r>
      <w:r>
        <w:rPr>
          <w:rFonts w:ascii="Times New Roman" w:eastAsia="Times New Roman" w:hAnsi="Times New Roman" w:cs="Times New Roman"/>
          <w:lang w:eastAsia="it-IT"/>
        </w:rPr>
        <w:t xml:space="preserve"> Il castello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Sezione B – Giovani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Tipologia degli elaborati: </w:t>
      </w:r>
      <w:r>
        <w:rPr>
          <w:rFonts w:ascii="Times New Roman" w:eastAsia="Times New Roman" w:hAnsi="Times New Roman" w:cs="Times New Roman"/>
          <w:lang w:eastAsia="it-IT"/>
        </w:rPr>
        <w:t>racconto inedito (massimo 2 cartelle) in lingua italiana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0F7C">
        <w:rPr>
          <w:rFonts w:ascii="Times New Roman" w:eastAsia="Times New Roman" w:hAnsi="Times New Roman" w:cs="Times New Roman"/>
          <w:b/>
          <w:lang w:eastAsia="it-IT"/>
        </w:rPr>
        <w:t>Età dei partecipanti:</w:t>
      </w:r>
      <w:r>
        <w:rPr>
          <w:rFonts w:ascii="Times New Roman" w:eastAsia="Times New Roman" w:hAnsi="Times New Roman" w:cs="Times New Roman"/>
          <w:lang w:eastAsia="it-IT"/>
        </w:rPr>
        <w:t xml:space="preserve"> dai 13 ai 19 anni</w:t>
      </w:r>
    </w:p>
    <w:p w:rsidR="00370F7C" w:rsidRP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0F7C">
        <w:rPr>
          <w:rFonts w:ascii="Times New Roman" w:eastAsia="Times New Roman" w:hAnsi="Times New Roman" w:cs="Times New Roman"/>
          <w:b/>
          <w:lang w:eastAsia="it-IT"/>
        </w:rPr>
        <w:t>Tema:</w:t>
      </w:r>
      <w:r>
        <w:rPr>
          <w:rFonts w:ascii="Times New Roman" w:eastAsia="Times New Roman" w:hAnsi="Times New Roman" w:cs="Times New Roman"/>
          <w:lang w:eastAsia="it-IT"/>
        </w:rPr>
        <w:t xml:space="preserve"> Il castello</w:t>
      </w:r>
    </w:p>
    <w:p w:rsidR="00370F7C" w:rsidRDefault="00370F7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6B022A" w:rsidRP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B022A">
        <w:rPr>
          <w:rFonts w:ascii="Times New Roman" w:eastAsia="Times New Roman" w:hAnsi="Times New Roman" w:cs="Times New Roman"/>
          <w:b/>
          <w:lang w:eastAsia="it-IT"/>
        </w:rPr>
        <w:t>Modalità di partecipazione</w:t>
      </w: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46D8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La partecipazione al concorso è assolutamente gratuita. I testi dovranno pervenire </w:t>
      </w:r>
      <w:r w:rsidRPr="006B022A">
        <w:rPr>
          <w:rFonts w:ascii="Times New Roman" w:eastAsia="Times New Roman" w:hAnsi="Times New Roman" w:cs="Times New Roman"/>
          <w:b/>
          <w:lang w:eastAsia="it-IT"/>
        </w:rPr>
        <w:t>via e-</w:t>
      </w:r>
      <w:r w:rsidR="00B46D8A" w:rsidRPr="00B46D8A">
        <w:rPr>
          <w:rFonts w:ascii="Times New Roman" w:eastAsia="Times New Roman" w:hAnsi="Times New Roman" w:cs="Times New Roman"/>
          <w:b/>
          <w:lang w:eastAsia="it-IT"/>
        </w:rPr>
        <w:t>mail</w:t>
      </w:r>
      <w:r w:rsidR="00B46D8A" w:rsidRPr="00B46D8A">
        <w:rPr>
          <w:rFonts w:ascii="Times New Roman" w:eastAsia="Times New Roman" w:hAnsi="Times New Roman" w:cs="Times New Roman"/>
          <w:lang w:eastAsia="it-IT"/>
        </w:rPr>
        <w:t xml:space="preserve"> all’indirizzo di posta elettronica </w:t>
      </w:r>
      <w:r w:rsidR="00B46D8A" w:rsidRPr="00B46D8A">
        <w:rPr>
          <w:rFonts w:ascii="Times New Roman" w:eastAsia="Times New Roman" w:hAnsi="Times New Roman" w:cs="Times New Roman"/>
          <w:b/>
          <w:lang w:eastAsia="it-IT"/>
        </w:rPr>
        <w:t>premio@ilsentierodeidraghi.it</w:t>
      </w:r>
      <w:r>
        <w:rPr>
          <w:rFonts w:ascii="Times New Roman" w:eastAsia="Times New Roman" w:hAnsi="Times New Roman" w:cs="Times New Roman"/>
          <w:lang w:eastAsia="it-IT"/>
        </w:rPr>
        <w:t>. Il candidato dovrà presentare:</w:t>
      </w: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le proprie generalità</w:t>
      </w: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il proprio elaborato (in formato Pdf o Word). Per cartella s’intende una </w:t>
      </w:r>
      <w:r w:rsidRPr="006B022A">
        <w:rPr>
          <w:rFonts w:ascii="Times New Roman" w:eastAsia="Times New Roman" w:hAnsi="Times New Roman" w:cs="Times New Roman"/>
          <w:b/>
          <w:lang w:eastAsia="it-IT"/>
        </w:rPr>
        <w:t xml:space="preserve">pagina scritta in </w:t>
      </w:r>
      <w:r w:rsidR="002B11BC">
        <w:rPr>
          <w:rFonts w:ascii="Times New Roman" w:eastAsia="Times New Roman" w:hAnsi="Times New Roman" w:cs="Times New Roman"/>
          <w:b/>
          <w:lang w:eastAsia="it-IT"/>
        </w:rPr>
        <w:t xml:space="preserve">carattere </w:t>
      </w:r>
      <w:r w:rsidRPr="006B022A">
        <w:rPr>
          <w:rFonts w:ascii="Times New Roman" w:eastAsia="Times New Roman" w:hAnsi="Times New Roman" w:cs="Times New Roman"/>
          <w:b/>
          <w:lang w:eastAsia="it-IT"/>
        </w:rPr>
        <w:t>Times New Roman</w:t>
      </w:r>
      <w:r w:rsidR="00741AFB">
        <w:rPr>
          <w:rFonts w:ascii="Times New Roman" w:eastAsia="Times New Roman" w:hAnsi="Times New Roman" w:cs="Times New Roman"/>
          <w:b/>
          <w:lang w:eastAsia="it-IT"/>
        </w:rPr>
        <w:t>,</w:t>
      </w:r>
      <w:r w:rsidR="002B11BC">
        <w:rPr>
          <w:rFonts w:ascii="Times New Roman" w:eastAsia="Times New Roman" w:hAnsi="Times New Roman" w:cs="Times New Roman"/>
          <w:b/>
          <w:lang w:eastAsia="it-IT"/>
        </w:rPr>
        <w:t xml:space="preserve"> corpo </w:t>
      </w:r>
      <w:r w:rsidRPr="006B022A">
        <w:rPr>
          <w:rFonts w:ascii="Times New Roman" w:eastAsia="Times New Roman" w:hAnsi="Times New Roman" w:cs="Times New Roman"/>
          <w:b/>
          <w:lang w:eastAsia="it-IT"/>
        </w:rPr>
        <w:t>12</w:t>
      </w:r>
      <w:r w:rsidR="002B11BC">
        <w:rPr>
          <w:rFonts w:ascii="Times New Roman" w:eastAsia="Times New Roman" w:hAnsi="Times New Roman" w:cs="Times New Roman"/>
          <w:b/>
          <w:lang w:eastAsia="it-IT"/>
        </w:rPr>
        <w:t>, interlinea singola</w:t>
      </w:r>
      <w:r w:rsidRPr="006B022A">
        <w:rPr>
          <w:rFonts w:ascii="Times New Roman" w:eastAsia="Times New Roman" w:hAnsi="Times New Roman" w:cs="Times New Roman"/>
          <w:b/>
          <w:lang w:eastAsia="it-IT"/>
        </w:rPr>
        <w:t xml:space="preserve">. 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- </w:t>
      </w:r>
      <w:r w:rsidRPr="00B46D8A">
        <w:rPr>
          <w:rFonts w:ascii="Times New Roman" w:eastAsia="Times New Roman" w:hAnsi="Times New Roman" w:cs="Times New Roman"/>
          <w:lang w:eastAsia="it-IT"/>
        </w:rPr>
        <w:t xml:space="preserve">la </w:t>
      </w:r>
      <w:r>
        <w:rPr>
          <w:rFonts w:ascii="Times New Roman" w:eastAsia="Times New Roman" w:hAnsi="Times New Roman" w:cs="Times New Roman"/>
          <w:lang w:eastAsia="it-IT"/>
        </w:rPr>
        <w:t>dicitura "</w:t>
      </w:r>
      <w:r w:rsidRPr="002B11BC">
        <w:rPr>
          <w:rFonts w:ascii="Times New Roman" w:eastAsia="Times New Roman" w:hAnsi="Times New Roman" w:cs="Times New Roman"/>
          <w:i/>
          <w:lang w:eastAsia="it-IT"/>
        </w:rPr>
        <w:t>A</w:t>
      </w:r>
      <w:r w:rsidRPr="00B46D8A">
        <w:rPr>
          <w:rFonts w:ascii="Times New Roman" w:eastAsia="Times New Roman" w:hAnsi="Times New Roman" w:cs="Times New Roman"/>
          <w:i/>
          <w:lang w:eastAsia="it-IT"/>
        </w:rPr>
        <w:t>utorizzo il circolo il Sentiero dei Draghi al trattamento dei dati personali, ai sensi della legge D.L.vo 196/03</w:t>
      </w:r>
      <w:r w:rsidRPr="00B46D8A">
        <w:rPr>
          <w:rFonts w:ascii="Times New Roman" w:eastAsia="Times New Roman" w:hAnsi="Times New Roman" w:cs="Times New Roman"/>
          <w:lang w:eastAsia="it-IT"/>
        </w:rPr>
        <w:t>".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2B11BC" w:rsidRDefault="00741AFB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41AFB">
        <w:rPr>
          <w:rFonts w:ascii="Times New Roman" w:eastAsia="Times New Roman" w:hAnsi="Times New Roman" w:cs="Times New Roman"/>
          <w:lang w:eastAsia="it-IT"/>
        </w:rPr>
        <w:t>Le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g</w:t>
      </w:r>
      <w:r w:rsidR="002B11BC" w:rsidRPr="002B11BC">
        <w:rPr>
          <w:rFonts w:ascii="Times New Roman" w:eastAsia="Times New Roman" w:hAnsi="Times New Roman" w:cs="Times New Roman"/>
          <w:b/>
          <w:lang w:eastAsia="it-IT"/>
        </w:rPr>
        <w:t>eneralità</w:t>
      </w:r>
      <w:r w:rsidR="002B11BC">
        <w:rPr>
          <w:rFonts w:ascii="Times New Roman" w:eastAsia="Times New Roman" w:hAnsi="Times New Roman" w:cs="Times New Roman"/>
          <w:lang w:eastAsia="it-IT"/>
        </w:rPr>
        <w:t xml:space="preserve"> da specificare nell’email sono: 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nome e cognome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età e sezione di appartenenza (sez. A o B)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indirizzo</w:t>
      </w:r>
    </w:p>
    <w:p w:rsid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recapito telefonico</w:t>
      </w:r>
    </w:p>
    <w:p w:rsidR="002B11BC" w:rsidRPr="002B11BC" w:rsidRDefault="002B11B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 email</w:t>
      </w:r>
    </w:p>
    <w:p w:rsidR="006B022A" w:rsidRDefault="006B022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E505C" w:rsidRDefault="00B46D8A" w:rsidP="002B1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6D8A">
        <w:rPr>
          <w:rFonts w:ascii="Times New Roman" w:eastAsia="Times New Roman" w:hAnsi="Times New Roman" w:cs="Times New Roman"/>
          <w:lang w:eastAsia="it-IT"/>
        </w:rPr>
        <w:t>Le iscrizioni son</w:t>
      </w:r>
      <w:r w:rsidR="002B11BC">
        <w:rPr>
          <w:rFonts w:ascii="Times New Roman" w:eastAsia="Times New Roman" w:hAnsi="Times New Roman" w:cs="Times New Roman"/>
          <w:lang w:eastAsia="it-IT"/>
        </w:rPr>
        <w:t xml:space="preserve">o aperte sino al </w:t>
      </w:r>
      <w:r w:rsidR="002B11BC" w:rsidRPr="002B11BC">
        <w:rPr>
          <w:rFonts w:ascii="Times New Roman" w:eastAsia="Times New Roman" w:hAnsi="Times New Roman" w:cs="Times New Roman"/>
          <w:b/>
          <w:lang w:eastAsia="it-IT"/>
        </w:rPr>
        <w:t>31 ottobre 2014</w:t>
      </w:r>
      <w:r w:rsidRPr="00B46D8A">
        <w:rPr>
          <w:rFonts w:ascii="Times New Roman" w:eastAsia="Times New Roman" w:hAnsi="Times New Roman" w:cs="Times New Roman"/>
          <w:lang w:eastAsia="it-IT"/>
        </w:rPr>
        <w:t xml:space="preserve">. Tutti gli elaborati dovranno pervenire entro tale termine. </w:t>
      </w:r>
    </w:p>
    <w:p w:rsidR="00BE505C" w:rsidRDefault="00BE505C" w:rsidP="002B1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E505C" w:rsidRDefault="00BE505C" w:rsidP="002B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505C">
        <w:rPr>
          <w:rFonts w:ascii="Times New Roman" w:eastAsia="Times New Roman" w:hAnsi="Times New Roman" w:cs="Times New Roman"/>
          <w:b/>
          <w:lang w:eastAsia="it-IT"/>
        </w:rPr>
        <w:t>Premiazioni</w:t>
      </w:r>
    </w:p>
    <w:p w:rsidR="00BE505C" w:rsidRPr="00BE505C" w:rsidRDefault="00BE505C" w:rsidP="002B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2B11BC" w:rsidRPr="00B46D8A" w:rsidRDefault="00BE505C" w:rsidP="002B1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</w:t>
      </w:r>
      <w:r w:rsidR="00B46D8A" w:rsidRPr="00B46D8A">
        <w:rPr>
          <w:rFonts w:ascii="Times New Roman" w:eastAsia="Times New Roman" w:hAnsi="Times New Roman" w:cs="Times New Roman"/>
          <w:b/>
          <w:lang w:eastAsia="it-IT"/>
        </w:rPr>
        <w:t xml:space="preserve">30 </w:t>
      </w:r>
      <w:r w:rsidR="002B11BC" w:rsidRPr="002B11BC">
        <w:rPr>
          <w:rFonts w:ascii="Times New Roman" w:eastAsia="Times New Roman" w:hAnsi="Times New Roman" w:cs="Times New Roman"/>
          <w:b/>
          <w:lang w:eastAsia="it-IT"/>
        </w:rPr>
        <w:t>novembre 2014</w:t>
      </w:r>
      <w:r w:rsidR="00B46D8A" w:rsidRPr="00B46D8A">
        <w:rPr>
          <w:rFonts w:ascii="Times New Roman" w:eastAsia="Times New Roman" w:hAnsi="Times New Roman" w:cs="Times New Roman"/>
          <w:lang w:eastAsia="it-IT"/>
        </w:rPr>
        <w:t xml:space="preserve"> verranno pubblicati sul nostro sito internet </w:t>
      </w:r>
      <w:r w:rsidR="002B11BC">
        <w:rPr>
          <w:rFonts w:ascii="Times New Roman" w:eastAsia="Times New Roman" w:hAnsi="Times New Roman" w:cs="Times New Roman"/>
          <w:lang w:eastAsia="it-IT"/>
        </w:rPr>
        <w:t>(</w:t>
      </w:r>
      <w:r w:rsidR="002B11BC" w:rsidRPr="002B11BC">
        <w:rPr>
          <w:rFonts w:ascii="Times New Roman" w:eastAsia="Times New Roman" w:hAnsi="Times New Roman" w:cs="Times New Roman"/>
          <w:b/>
          <w:lang w:eastAsia="it-IT"/>
        </w:rPr>
        <w:t>www.ilsentierodeidraghi.it</w:t>
      </w:r>
      <w:r w:rsidR="002B11BC">
        <w:rPr>
          <w:rFonts w:ascii="Times New Roman" w:eastAsia="Times New Roman" w:hAnsi="Times New Roman" w:cs="Times New Roman"/>
          <w:lang w:eastAsia="it-IT"/>
        </w:rPr>
        <w:t xml:space="preserve">) </w:t>
      </w:r>
      <w:r w:rsidR="00B46D8A" w:rsidRPr="00B46D8A">
        <w:rPr>
          <w:rFonts w:ascii="Times New Roman" w:eastAsia="Times New Roman" w:hAnsi="Times New Roman" w:cs="Times New Roman"/>
          <w:lang w:eastAsia="it-IT"/>
        </w:rPr>
        <w:t xml:space="preserve">i nomi </w:t>
      </w:r>
      <w:r w:rsidR="002B11BC">
        <w:rPr>
          <w:rFonts w:ascii="Times New Roman" w:eastAsia="Times New Roman" w:hAnsi="Times New Roman" w:cs="Times New Roman"/>
          <w:lang w:eastAsia="it-IT"/>
        </w:rPr>
        <w:t>dei vincitori di ogni sezione (</w:t>
      </w:r>
      <w:r w:rsidR="0027430E">
        <w:rPr>
          <w:rFonts w:ascii="Times New Roman" w:eastAsia="Times New Roman" w:hAnsi="Times New Roman" w:cs="Times New Roman"/>
          <w:b/>
          <w:lang w:eastAsia="it-IT"/>
        </w:rPr>
        <w:t>primi tre classificati e</w:t>
      </w:r>
      <w:r w:rsidR="002B11BC" w:rsidRPr="002B11BC">
        <w:rPr>
          <w:rFonts w:ascii="Times New Roman" w:eastAsia="Times New Roman" w:hAnsi="Times New Roman" w:cs="Times New Roman"/>
          <w:b/>
          <w:lang w:eastAsia="it-IT"/>
        </w:rPr>
        <w:t xml:space="preserve"> due menzioni di merito</w:t>
      </w:r>
      <w:r w:rsidR="002B11BC">
        <w:rPr>
          <w:rFonts w:ascii="Times New Roman" w:eastAsia="Times New Roman" w:hAnsi="Times New Roman" w:cs="Times New Roman"/>
          <w:lang w:eastAsia="it-IT"/>
        </w:rPr>
        <w:t>)</w:t>
      </w:r>
      <w:r w:rsidR="00B46D8A" w:rsidRPr="00B46D8A">
        <w:rPr>
          <w:rFonts w:ascii="Times New Roman" w:eastAsia="Times New Roman" w:hAnsi="Times New Roman" w:cs="Times New Roman"/>
          <w:lang w:eastAsia="it-IT"/>
        </w:rPr>
        <w:t xml:space="preserve">. La premiazione </w:t>
      </w:r>
      <w:r w:rsidR="002B11BC">
        <w:rPr>
          <w:rFonts w:ascii="Times New Roman" w:eastAsia="Times New Roman" w:hAnsi="Times New Roman" w:cs="Times New Roman"/>
          <w:lang w:eastAsia="it-IT"/>
        </w:rPr>
        <w:t>si terrà in dicembre in data da definire</w:t>
      </w:r>
      <w:r>
        <w:rPr>
          <w:rFonts w:ascii="Times New Roman" w:eastAsia="Times New Roman" w:hAnsi="Times New Roman" w:cs="Times New Roman"/>
          <w:lang w:eastAsia="it-IT"/>
        </w:rPr>
        <w:t xml:space="preserve"> in una sala del Comune di Este</w:t>
      </w:r>
      <w:r w:rsidR="002B11BC">
        <w:rPr>
          <w:rFonts w:ascii="Times New Roman" w:eastAsia="Times New Roman" w:hAnsi="Times New Roman" w:cs="Times New Roman"/>
          <w:lang w:eastAsia="it-IT"/>
        </w:rPr>
        <w:t xml:space="preserve">, i vincitori verranno appositamente allertati telefonicamente e via e-mail. </w:t>
      </w:r>
    </w:p>
    <w:p w:rsidR="00B46D8A" w:rsidRDefault="00B46D8A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46D8A">
        <w:rPr>
          <w:rFonts w:ascii="Times New Roman" w:eastAsia="Times New Roman" w:hAnsi="Times New Roman" w:cs="Times New Roman"/>
          <w:lang w:eastAsia="it-IT"/>
        </w:rPr>
        <w:t>Finché non sia stata effettuata la premiazione i partecipanti sono tenuti a non diffondere il proprio racconto e a non prestarlo per la pubblicazione.</w:t>
      </w:r>
      <w:r w:rsidR="002B11B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46D8A">
        <w:rPr>
          <w:rFonts w:ascii="Times New Roman" w:eastAsia="Times New Roman" w:hAnsi="Times New Roman" w:cs="Times New Roman"/>
          <w:lang w:eastAsia="it-IT"/>
        </w:rPr>
        <w:t xml:space="preserve">I racconti sono distribuiti con </w:t>
      </w:r>
      <w:r w:rsidRPr="00B46D8A">
        <w:rPr>
          <w:rFonts w:ascii="Times New Roman" w:eastAsia="Times New Roman" w:hAnsi="Times New Roman" w:cs="Times New Roman"/>
          <w:b/>
          <w:lang w:eastAsia="it-IT"/>
        </w:rPr>
        <w:t xml:space="preserve">licenza Creative Commons 2.5. </w:t>
      </w:r>
    </w:p>
    <w:p w:rsidR="00BE505C" w:rsidRDefault="00BE505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 premi consisteranno in un attestato di riconoscimento, nella tessera onoraria de ‘Il Sentiero dei Draghi’ e la finale pubblicazione in un ebook che raccoglierà i migliori racconti di ogni categoria. </w:t>
      </w:r>
    </w:p>
    <w:p w:rsidR="008F40BF" w:rsidRDefault="008F40BF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F40BF" w:rsidRPr="00BE505C" w:rsidRDefault="008F40BF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Per ulteriori informazioni inviare un’email a: </w:t>
      </w:r>
      <w:r w:rsidRPr="0027430E">
        <w:rPr>
          <w:rFonts w:ascii="Times New Roman" w:hAnsi="Times New Roman" w:cs="Times New Roman"/>
          <w:b/>
        </w:rPr>
        <w:t>ilsentierodeidraghi@gmail.com</w:t>
      </w:r>
    </w:p>
    <w:p w:rsidR="00BE505C" w:rsidRPr="00BE505C" w:rsidRDefault="00BE505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E505C" w:rsidRDefault="00BE505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BE505C" w:rsidRPr="00B46D8A" w:rsidRDefault="00BE505C" w:rsidP="00B46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BF5966" w:rsidRDefault="0027430E"/>
    <w:sectPr w:rsidR="00BF5966" w:rsidSect="00895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53C"/>
    <w:multiLevelType w:val="hybridMultilevel"/>
    <w:tmpl w:val="07D28574"/>
    <w:lvl w:ilvl="0" w:tplc="4762C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B46D8A"/>
    <w:rsid w:val="00075ED7"/>
    <w:rsid w:val="0027430E"/>
    <w:rsid w:val="002B11BC"/>
    <w:rsid w:val="00370F7C"/>
    <w:rsid w:val="0047419C"/>
    <w:rsid w:val="006B022A"/>
    <w:rsid w:val="00741AFB"/>
    <w:rsid w:val="00895040"/>
    <w:rsid w:val="008F40BF"/>
    <w:rsid w:val="009C5645"/>
    <w:rsid w:val="00B46D8A"/>
    <w:rsid w:val="00BE505C"/>
    <w:rsid w:val="00F5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419C"/>
    <w:pPr>
      <w:suppressAutoHyphens/>
    </w:pPr>
    <w:rPr>
      <w:rFonts w:ascii="Calibri" w:eastAsia="Times New Roman" w:hAnsi="Calibri" w:cs="Calibri"/>
      <w:color w:val="000000"/>
      <w:lang w:val="en-US"/>
    </w:rPr>
  </w:style>
  <w:style w:type="character" w:styleId="Hyperlink">
    <w:name w:val="Hyperlink"/>
    <w:basedOn w:val="DefaultParagraphFont"/>
    <w:rsid w:val="0047419C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19C"/>
    <w:rPr>
      <w:rFonts w:ascii="Tahoma" w:hAnsi="Tahoma" w:cs="Tahoma"/>
      <w:sz w:val="16"/>
      <w:szCs w:val="16"/>
    </w:rPr>
  </w:style>
  <w:style w:type="paragraph" w:customStyle="1" w:styleId="auto-style1">
    <w:name w:val="auto-style1"/>
    <w:basedOn w:val="Normal"/>
    <w:rsid w:val="0047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47419C"/>
    <w:rPr>
      <w:b/>
      <w:bCs/>
    </w:rPr>
  </w:style>
  <w:style w:type="character" w:styleId="Emphasis">
    <w:name w:val="Emphasis"/>
    <w:basedOn w:val="DefaultParagraphFont"/>
    <w:uiPriority w:val="20"/>
    <w:qFormat/>
    <w:rsid w:val="0047419C"/>
    <w:rPr>
      <w:i/>
      <w:iCs/>
    </w:rPr>
  </w:style>
  <w:style w:type="paragraph" w:styleId="ListParagraph">
    <w:name w:val="List Paragraph"/>
    <w:basedOn w:val="Normal"/>
    <w:uiPriority w:val="34"/>
    <w:qFormat/>
    <w:rsid w:val="009C5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sentierodeidraghi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lsentierodeidraghi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sentierodeidraghi.it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://www.ilsentierodeidragh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sentierodeidragh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padovando</dc:creator>
  <cp:lastModifiedBy>padovando</cp:lastModifiedBy>
  <cp:revision>7</cp:revision>
  <dcterms:created xsi:type="dcterms:W3CDTF">2014-01-15T07:26:00Z</dcterms:created>
  <dcterms:modified xsi:type="dcterms:W3CDTF">2014-01-15T08:07:00Z</dcterms:modified>
</cp:coreProperties>
</file>